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F2D" w:rsidRDefault="003E1F2D" w:rsidP="003E1F2D">
      <w:pPr>
        <w:spacing w:line="360" w:lineRule="auto"/>
        <w:ind w:firstLine="426"/>
        <w:jc w:val="both"/>
        <w:rPr>
          <w:rFonts w:ascii="Times New Roman" w:hAnsi="Times New Roman"/>
          <w:b/>
          <w:sz w:val="28"/>
          <w:szCs w:val="28"/>
          <w:lang w:val="uk-UA"/>
        </w:rPr>
      </w:pPr>
      <w:proofErr w:type="spellStart"/>
      <w:r>
        <w:rPr>
          <w:rFonts w:ascii="Times New Roman" w:hAnsi="Times New Roman"/>
          <w:b/>
          <w:sz w:val="28"/>
          <w:szCs w:val="28"/>
          <w:lang w:val="uk-UA"/>
        </w:rPr>
        <w:t>Botiakova</w:t>
      </w:r>
      <w:proofErr w:type="spellEnd"/>
      <w:r>
        <w:rPr>
          <w:rFonts w:ascii="Times New Roman" w:hAnsi="Times New Roman"/>
          <w:b/>
          <w:sz w:val="28"/>
          <w:szCs w:val="28"/>
          <w:lang w:val="uk-UA"/>
        </w:rPr>
        <w:t xml:space="preserve"> V.V. </w:t>
      </w:r>
      <w:proofErr w:type="spellStart"/>
      <w:r>
        <w:rPr>
          <w:rFonts w:ascii="Times New Roman" w:hAnsi="Times New Roman"/>
          <w:b/>
          <w:sz w:val="28"/>
          <w:szCs w:val="28"/>
          <w:lang w:val="uk-UA"/>
        </w:rPr>
        <w:t>Origins</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and</w:t>
      </w:r>
      <w:proofErr w:type="spellEnd"/>
      <w:r>
        <w:rPr>
          <w:rFonts w:ascii="Times New Roman" w:hAnsi="Times New Roman"/>
          <w:b/>
          <w:sz w:val="28"/>
          <w:szCs w:val="28"/>
          <w:lang w:val="uk-UA"/>
        </w:rPr>
        <w:t xml:space="preserve"> </w:t>
      </w:r>
      <w:r>
        <w:rPr>
          <w:rFonts w:ascii="Times New Roman" w:hAnsi="Times New Roman"/>
          <w:b/>
          <w:noProof/>
          <w:sz w:val="28"/>
          <w:szCs w:val="28"/>
          <w:lang w:val="uk-UA"/>
        </w:rPr>
        <w:t>genesis</w:t>
      </w:r>
      <w:r>
        <w:rPr>
          <w:rFonts w:ascii="Times New Roman" w:hAnsi="Times New Roman"/>
          <w:b/>
          <w:sz w:val="28"/>
          <w:szCs w:val="28"/>
          <w:lang w:val="uk-UA"/>
        </w:rPr>
        <w:t xml:space="preserve"> </w:t>
      </w:r>
      <w:proofErr w:type="spellStart"/>
      <w:r>
        <w:rPr>
          <w:rFonts w:ascii="Times New Roman" w:hAnsi="Times New Roman"/>
          <w:b/>
          <w:sz w:val="28"/>
          <w:szCs w:val="28"/>
          <w:lang w:val="uk-UA"/>
        </w:rPr>
        <w:t>concerning</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the</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criminal</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responsibility</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for</w:t>
      </w:r>
      <w:proofErr w:type="spellEnd"/>
      <w:r>
        <w:rPr>
          <w:rFonts w:ascii="Times New Roman" w:hAnsi="Times New Roman"/>
          <w:b/>
          <w:sz w:val="28"/>
          <w:szCs w:val="28"/>
          <w:lang w:val="uk-UA"/>
        </w:rPr>
        <w:t xml:space="preserve"> a </w:t>
      </w:r>
      <w:proofErr w:type="spellStart"/>
      <w:r>
        <w:rPr>
          <w:rFonts w:ascii="Times New Roman" w:hAnsi="Times New Roman"/>
          <w:b/>
          <w:sz w:val="28"/>
          <w:szCs w:val="28"/>
          <w:lang w:val="uk-UA"/>
        </w:rPr>
        <w:t>crime</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associated</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with</w:t>
      </w:r>
      <w:proofErr w:type="spellEnd"/>
      <w:r>
        <w:rPr>
          <w:rFonts w:ascii="Times New Roman" w:hAnsi="Times New Roman"/>
          <w:b/>
          <w:sz w:val="28"/>
          <w:szCs w:val="28"/>
          <w:lang w:val="uk-UA"/>
        </w:rPr>
        <w:t xml:space="preserve"> non-</w:t>
      </w:r>
      <w:proofErr w:type="spellStart"/>
      <w:r>
        <w:rPr>
          <w:rFonts w:ascii="Times New Roman" w:hAnsi="Times New Roman"/>
          <w:b/>
          <w:sz w:val="28"/>
          <w:szCs w:val="28"/>
          <w:lang w:val="uk-UA"/>
        </w:rPr>
        <w:t>providing</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of</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health</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care</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service</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to</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the</w:t>
      </w:r>
      <w:proofErr w:type="spellEnd"/>
      <w:r>
        <w:rPr>
          <w:rFonts w:ascii="Times New Roman" w:hAnsi="Times New Roman"/>
          <w:b/>
          <w:sz w:val="28"/>
          <w:szCs w:val="28"/>
          <w:lang w:val="uk-UA"/>
        </w:rPr>
        <w:t xml:space="preserve"> </w:t>
      </w:r>
      <w:r>
        <w:rPr>
          <w:rFonts w:ascii="Times New Roman" w:hAnsi="Times New Roman"/>
          <w:b/>
          <w:noProof/>
          <w:sz w:val="28"/>
          <w:szCs w:val="28"/>
          <w:lang w:val="uk-UA"/>
        </w:rPr>
        <w:t>patient</w:t>
      </w:r>
      <w:r>
        <w:rPr>
          <w:rFonts w:ascii="Times New Roman" w:hAnsi="Times New Roman"/>
          <w:b/>
          <w:sz w:val="28"/>
          <w:szCs w:val="28"/>
          <w:lang w:val="uk-UA"/>
        </w:rPr>
        <w:t xml:space="preserve"> </w:t>
      </w:r>
      <w:proofErr w:type="spellStart"/>
      <w:r>
        <w:rPr>
          <w:rFonts w:ascii="Times New Roman" w:hAnsi="Times New Roman"/>
          <w:b/>
          <w:sz w:val="28"/>
          <w:szCs w:val="28"/>
          <w:lang w:val="uk-UA"/>
        </w:rPr>
        <w:t>by</w:t>
      </w:r>
      <w:proofErr w:type="spellEnd"/>
      <w:r>
        <w:rPr>
          <w:rFonts w:ascii="Times New Roman" w:hAnsi="Times New Roman"/>
          <w:b/>
          <w:sz w:val="28"/>
          <w:szCs w:val="28"/>
          <w:lang w:val="uk-UA"/>
        </w:rPr>
        <w:t xml:space="preserve"> a </w:t>
      </w:r>
      <w:r>
        <w:rPr>
          <w:rFonts w:ascii="Times New Roman" w:hAnsi="Times New Roman"/>
          <w:b/>
          <w:noProof/>
          <w:sz w:val="28"/>
          <w:szCs w:val="28"/>
          <w:lang w:val="uk-UA"/>
        </w:rPr>
        <w:t>medical</w:t>
      </w:r>
      <w:r>
        <w:rPr>
          <w:rFonts w:ascii="Times New Roman" w:hAnsi="Times New Roman"/>
          <w:b/>
          <w:sz w:val="28"/>
          <w:szCs w:val="28"/>
          <w:lang w:val="uk-UA"/>
        </w:rPr>
        <w:t xml:space="preserve"> </w:t>
      </w:r>
      <w:proofErr w:type="spellStart"/>
      <w:r>
        <w:rPr>
          <w:rFonts w:ascii="Times New Roman" w:hAnsi="Times New Roman"/>
          <w:b/>
          <w:sz w:val="28"/>
          <w:szCs w:val="28"/>
          <w:lang w:val="uk-UA"/>
        </w:rPr>
        <w:t>worker</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during</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the</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period</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from</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the</w:t>
      </w:r>
      <w:proofErr w:type="spellEnd"/>
      <w:r>
        <w:rPr>
          <w:rFonts w:ascii="Times New Roman" w:hAnsi="Times New Roman"/>
          <w:b/>
          <w:sz w:val="28"/>
          <w:szCs w:val="28"/>
          <w:lang w:val="uk-UA"/>
        </w:rPr>
        <w:t xml:space="preserve"> XI </w:t>
      </w:r>
      <w:proofErr w:type="spellStart"/>
      <w:r>
        <w:rPr>
          <w:rFonts w:ascii="Times New Roman" w:hAnsi="Times New Roman"/>
          <w:b/>
          <w:sz w:val="28"/>
          <w:szCs w:val="28"/>
          <w:lang w:val="uk-UA"/>
        </w:rPr>
        <w:t>century</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up</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to</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the</w:t>
      </w:r>
      <w:proofErr w:type="spellEnd"/>
      <w:r>
        <w:rPr>
          <w:rFonts w:ascii="Times New Roman" w:hAnsi="Times New Roman"/>
          <w:b/>
          <w:sz w:val="28"/>
          <w:szCs w:val="28"/>
          <w:lang w:val="uk-UA"/>
        </w:rPr>
        <w:t xml:space="preserve"> XVIII </w:t>
      </w:r>
      <w:proofErr w:type="spellStart"/>
      <w:r>
        <w:rPr>
          <w:rFonts w:ascii="Times New Roman" w:hAnsi="Times New Roman"/>
          <w:b/>
          <w:sz w:val="28"/>
          <w:szCs w:val="28"/>
          <w:lang w:val="uk-UA"/>
        </w:rPr>
        <w:t>century</w:t>
      </w:r>
      <w:proofErr w:type="spellEnd"/>
    </w:p>
    <w:p w:rsidR="003E1F2D" w:rsidRPr="003E1F2D" w:rsidRDefault="003E1F2D" w:rsidP="003E1F2D">
      <w:pPr>
        <w:spacing w:line="360" w:lineRule="auto"/>
        <w:ind w:firstLine="426"/>
        <w:jc w:val="both"/>
        <w:rPr>
          <w:rFonts w:ascii="Times New Roman" w:hAnsi="Times New Roman"/>
          <w:lang w:val="uk-UA"/>
        </w:rPr>
      </w:pPr>
      <w:proofErr w:type="spellStart"/>
      <w:r w:rsidRPr="003E1F2D">
        <w:rPr>
          <w:rFonts w:ascii="Times New Roman" w:hAnsi="Times New Roman"/>
          <w:sz w:val="28"/>
          <w:szCs w:val="28"/>
          <w:lang w:val="uk-UA"/>
        </w:rPr>
        <w:t>The</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article</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researches</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the</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issues</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of</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origins</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and</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genesis</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of</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criminal</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responsibility</w:t>
      </w:r>
      <w:proofErr w:type="spellEnd"/>
      <w:r w:rsidRPr="003E1F2D">
        <w:rPr>
          <w:rFonts w:ascii="Times New Roman" w:hAnsi="Times New Roman"/>
          <w:b/>
          <w:sz w:val="28"/>
          <w:szCs w:val="28"/>
          <w:lang w:val="uk-UA"/>
        </w:rPr>
        <w:t xml:space="preserve"> </w:t>
      </w:r>
      <w:proofErr w:type="spellStart"/>
      <w:r w:rsidRPr="003E1F2D">
        <w:rPr>
          <w:rFonts w:ascii="Times New Roman" w:hAnsi="Times New Roman"/>
          <w:sz w:val="28"/>
          <w:szCs w:val="28"/>
          <w:lang w:val="uk-UA"/>
        </w:rPr>
        <w:t>for</w:t>
      </w:r>
      <w:proofErr w:type="spellEnd"/>
      <w:r w:rsidRPr="003E1F2D">
        <w:rPr>
          <w:rFonts w:ascii="Times New Roman" w:hAnsi="Times New Roman"/>
          <w:sz w:val="28"/>
          <w:szCs w:val="28"/>
          <w:lang w:val="uk-UA"/>
        </w:rPr>
        <w:t xml:space="preserve"> a </w:t>
      </w:r>
      <w:proofErr w:type="spellStart"/>
      <w:r w:rsidRPr="003E1F2D">
        <w:rPr>
          <w:rFonts w:ascii="Times New Roman" w:hAnsi="Times New Roman"/>
          <w:sz w:val="28"/>
          <w:szCs w:val="28"/>
          <w:lang w:val="uk-UA"/>
        </w:rPr>
        <w:t>crime</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associated</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with</w:t>
      </w:r>
      <w:proofErr w:type="spellEnd"/>
      <w:r w:rsidRPr="003E1F2D">
        <w:rPr>
          <w:rFonts w:ascii="Times New Roman" w:hAnsi="Times New Roman"/>
          <w:sz w:val="28"/>
          <w:szCs w:val="28"/>
          <w:lang w:val="uk-UA"/>
        </w:rPr>
        <w:t xml:space="preserve"> non-</w:t>
      </w:r>
      <w:proofErr w:type="spellStart"/>
      <w:r w:rsidRPr="003E1F2D">
        <w:rPr>
          <w:rFonts w:ascii="Times New Roman" w:hAnsi="Times New Roman"/>
          <w:sz w:val="28"/>
          <w:szCs w:val="28"/>
          <w:lang w:val="uk-UA"/>
        </w:rPr>
        <w:t>providing</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of</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health</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care</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service</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to</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the</w:t>
      </w:r>
      <w:proofErr w:type="spellEnd"/>
      <w:r w:rsidRPr="003E1F2D">
        <w:rPr>
          <w:rFonts w:ascii="Times New Roman" w:hAnsi="Times New Roman"/>
          <w:sz w:val="28"/>
          <w:szCs w:val="28"/>
          <w:lang w:val="uk-UA"/>
        </w:rPr>
        <w:t xml:space="preserve"> </w:t>
      </w:r>
      <w:r w:rsidRPr="003E1F2D">
        <w:rPr>
          <w:rFonts w:ascii="Times New Roman" w:hAnsi="Times New Roman"/>
          <w:noProof/>
          <w:sz w:val="28"/>
          <w:szCs w:val="28"/>
          <w:lang w:val="uk-UA"/>
        </w:rPr>
        <w:t>patient</w:t>
      </w:r>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by</w:t>
      </w:r>
      <w:proofErr w:type="spellEnd"/>
      <w:r w:rsidRPr="003E1F2D">
        <w:rPr>
          <w:rFonts w:ascii="Times New Roman" w:hAnsi="Times New Roman"/>
          <w:sz w:val="28"/>
          <w:szCs w:val="28"/>
          <w:lang w:val="uk-UA"/>
        </w:rPr>
        <w:t xml:space="preserve"> a </w:t>
      </w:r>
      <w:r w:rsidRPr="003E1F2D">
        <w:rPr>
          <w:rFonts w:ascii="Times New Roman" w:hAnsi="Times New Roman"/>
          <w:noProof/>
          <w:sz w:val="28"/>
          <w:szCs w:val="28"/>
          <w:lang w:val="uk-UA"/>
        </w:rPr>
        <w:t>medical</w:t>
      </w:r>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worker</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during</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the</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period</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from</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the</w:t>
      </w:r>
      <w:proofErr w:type="spellEnd"/>
      <w:r w:rsidRPr="003E1F2D">
        <w:rPr>
          <w:rFonts w:ascii="Times New Roman" w:hAnsi="Times New Roman"/>
          <w:sz w:val="28"/>
          <w:szCs w:val="28"/>
          <w:lang w:val="uk-UA"/>
        </w:rPr>
        <w:t xml:space="preserve"> XI </w:t>
      </w:r>
      <w:proofErr w:type="spellStart"/>
      <w:r w:rsidRPr="003E1F2D">
        <w:rPr>
          <w:rFonts w:ascii="Times New Roman" w:hAnsi="Times New Roman"/>
          <w:sz w:val="28"/>
          <w:szCs w:val="28"/>
          <w:lang w:val="uk-UA"/>
        </w:rPr>
        <w:t>century</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up</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to</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the</w:t>
      </w:r>
      <w:proofErr w:type="spellEnd"/>
      <w:r w:rsidRPr="003E1F2D">
        <w:rPr>
          <w:rFonts w:ascii="Times New Roman" w:hAnsi="Times New Roman"/>
          <w:sz w:val="28"/>
          <w:szCs w:val="28"/>
          <w:lang w:val="uk-UA"/>
        </w:rPr>
        <w:t xml:space="preserve"> XVIII </w:t>
      </w:r>
      <w:proofErr w:type="spellStart"/>
      <w:r w:rsidRPr="003E1F2D">
        <w:rPr>
          <w:rFonts w:ascii="Times New Roman" w:hAnsi="Times New Roman"/>
          <w:sz w:val="28"/>
          <w:szCs w:val="28"/>
          <w:lang w:val="uk-UA"/>
        </w:rPr>
        <w:t>century</w:t>
      </w:r>
      <w:proofErr w:type="spellEnd"/>
      <w:r w:rsidRPr="003E1F2D">
        <w:rPr>
          <w:rFonts w:ascii="Times New Roman" w:hAnsi="Times New Roman"/>
          <w:sz w:val="28"/>
          <w:szCs w:val="28"/>
          <w:lang w:val="uk-UA"/>
        </w:rPr>
        <w:t xml:space="preserve">. A </w:t>
      </w:r>
      <w:proofErr w:type="spellStart"/>
      <w:r w:rsidRPr="003E1F2D">
        <w:rPr>
          <w:rFonts w:ascii="Times New Roman" w:hAnsi="Times New Roman"/>
          <w:sz w:val="28"/>
          <w:szCs w:val="28"/>
          <w:lang w:val="uk-UA"/>
        </w:rPr>
        <w:t>number</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of</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legal</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acts</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relating</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to</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the</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subject</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are</w:t>
      </w:r>
      <w:proofErr w:type="spellEnd"/>
      <w:r w:rsidRPr="003E1F2D">
        <w:rPr>
          <w:rFonts w:ascii="Times New Roman" w:hAnsi="Times New Roman"/>
          <w:sz w:val="28"/>
          <w:szCs w:val="28"/>
          <w:lang w:val="uk-UA"/>
        </w:rPr>
        <w:t xml:space="preserve"> </w:t>
      </w:r>
      <w:proofErr w:type="spellStart"/>
      <w:r w:rsidRPr="003E1F2D">
        <w:rPr>
          <w:rFonts w:ascii="Times New Roman" w:hAnsi="Times New Roman"/>
          <w:sz w:val="28"/>
          <w:szCs w:val="28"/>
          <w:lang w:val="uk-UA"/>
        </w:rPr>
        <w:t>analyzed</w:t>
      </w:r>
      <w:proofErr w:type="spellEnd"/>
      <w:r w:rsidRPr="003E1F2D">
        <w:rPr>
          <w:rFonts w:ascii="Times New Roman" w:hAnsi="Times New Roman"/>
          <w:sz w:val="28"/>
          <w:szCs w:val="28"/>
          <w:lang w:val="uk-UA"/>
        </w:rPr>
        <w:t>.</w:t>
      </w:r>
    </w:p>
    <w:p w:rsidR="0088385A" w:rsidRDefault="0088385A" w:rsidP="008838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contextualSpacing/>
        <w:jc w:val="both"/>
        <w:rPr>
          <w:rFonts w:ascii="Times New Roman" w:eastAsia="Times New Roman" w:hAnsi="Times New Roman"/>
          <w:sz w:val="28"/>
          <w:szCs w:val="28"/>
          <w:lang w:val="uk-UA" w:eastAsia="ru-RU"/>
        </w:rPr>
      </w:pPr>
      <w:r w:rsidRPr="00CE5B15">
        <w:rPr>
          <w:rFonts w:ascii="Times New Roman" w:eastAsia="Times New Roman" w:hAnsi="Times New Roman"/>
          <w:sz w:val="28"/>
          <w:szCs w:val="28"/>
          <w:lang w:val="en-US" w:eastAsia="ru-RU"/>
        </w:rPr>
        <w:t>The author investigates the problems of origins and genesis concerning the criminal responsibility for crimes associated with non-providing of health care services to patients by medical workers during the period from the XI century up to the XVIII century. The author gives an interpretation of terms “origins” and “genesis”.  To solve this problem, a series of  juridical deeds are analyzed, in particular:  “</w:t>
      </w:r>
      <w:proofErr w:type="spellStart"/>
      <w:r w:rsidRPr="00CE5B15">
        <w:rPr>
          <w:rFonts w:ascii="Times New Roman" w:eastAsia="Times New Roman" w:hAnsi="Times New Roman"/>
          <w:sz w:val="28"/>
          <w:szCs w:val="28"/>
          <w:lang w:val="en-US" w:eastAsia="ru-RU"/>
        </w:rPr>
        <w:t>Sviatoslav’s</w:t>
      </w:r>
      <w:proofErr w:type="spellEnd"/>
      <w:r w:rsidRPr="00CE5B15">
        <w:rPr>
          <w:rFonts w:ascii="Times New Roman" w:eastAsia="Times New Roman" w:hAnsi="Times New Roman"/>
          <w:sz w:val="28"/>
          <w:szCs w:val="28"/>
          <w:lang w:val="en-US" w:eastAsia="ru-RU"/>
        </w:rPr>
        <w:t xml:space="preserve"> Legal Instructions Collection”, “The Statute of Prince </w:t>
      </w:r>
      <w:proofErr w:type="spellStart"/>
      <w:r w:rsidRPr="00CE5B15">
        <w:rPr>
          <w:rFonts w:ascii="Times New Roman" w:eastAsia="Times New Roman" w:hAnsi="Times New Roman"/>
          <w:sz w:val="28"/>
          <w:szCs w:val="28"/>
          <w:lang w:val="en-US" w:eastAsia="ru-RU"/>
        </w:rPr>
        <w:t>Volodymyr</w:t>
      </w:r>
      <w:proofErr w:type="spellEnd"/>
      <w:r w:rsidRPr="00CE5B15">
        <w:rPr>
          <w:rFonts w:ascii="Times New Roman" w:eastAsia="Times New Roman" w:hAnsi="Times New Roman"/>
          <w:sz w:val="28"/>
          <w:szCs w:val="28"/>
          <w:lang w:val="en-US" w:eastAsia="ru-RU"/>
        </w:rPr>
        <w:t xml:space="preserve"> </w:t>
      </w:r>
      <w:proofErr w:type="spellStart"/>
      <w:r w:rsidRPr="00CE5B15">
        <w:rPr>
          <w:rFonts w:ascii="Times New Roman" w:eastAsia="Times New Roman" w:hAnsi="Times New Roman"/>
          <w:sz w:val="28"/>
          <w:szCs w:val="28"/>
          <w:lang w:val="en-US" w:eastAsia="ru-RU"/>
        </w:rPr>
        <w:t>Sviatoslavovych</w:t>
      </w:r>
      <w:proofErr w:type="spellEnd"/>
      <w:r w:rsidRPr="00CE5B15">
        <w:rPr>
          <w:rFonts w:ascii="Times New Roman" w:eastAsia="Times New Roman" w:hAnsi="Times New Roman"/>
          <w:sz w:val="28"/>
          <w:szCs w:val="28"/>
          <w:lang w:val="en-US" w:eastAsia="ru-RU"/>
        </w:rPr>
        <w:t xml:space="preserve"> Concerning </w:t>
      </w:r>
      <w:proofErr w:type="spellStart"/>
      <w:r w:rsidRPr="00CE5B15">
        <w:rPr>
          <w:rFonts w:ascii="Times New Roman" w:eastAsia="Times New Roman" w:hAnsi="Times New Roman"/>
          <w:sz w:val="28"/>
          <w:szCs w:val="28"/>
          <w:lang w:val="en-US" w:eastAsia="ru-RU"/>
        </w:rPr>
        <w:t>Decimas</w:t>
      </w:r>
      <w:proofErr w:type="spellEnd"/>
      <w:r w:rsidRPr="00CE5B15">
        <w:rPr>
          <w:rFonts w:ascii="Times New Roman" w:eastAsia="Times New Roman" w:hAnsi="Times New Roman"/>
          <w:sz w:val="28"/>
          <w:szCs w:val="28"/>
          <w:lang w:val="en-US" w:eastAsia="ru-RU"/>
        </w:rPr>
        <w:t>, Courts of Law, and Clergymen”, “Biographies of Saint Persons (“</w:t>
      </w:r>
      <w:proofErr w:type="spellStart"/>
      <w:r w:rsidRPr="00CE5B15">
        <w:rPr>
          <w:rFonts w:ascii="Times New Roman" w:eastAsia="Times New Roman" w:hAnsi="Times New Roman"/>
          <w:sz w:val="28"/>
          <w:szCs w:val="28"/>
          <w:lang w:val="en-US" w:eastAsia="ru-RU"/>
        </w:rPr>
        <w:t>Pateryck</w:t>
      </w:r>
      <w:proofErr w:type="spellEnd"/>
      <w:r w:rsidRPr="00CE5B15">
        <w:rPr>
          <w:rFonts w:ascii="Times New Roman" w:eastAsia="Times New Roman" w:hAnsi="Times New Roman"/>
          <w:sz w:val="28"/>
          <w:szCs w:val="28"/>
          <w:lang w:val="en-US" w:eastAsia="ru-RU"/>
        </w:rPr>
        <w:t>”) of Kyiv-</w:t>
      </w:r>
      <w:proofErr w:type="spellStart"/>
      <w:r w:rsidRPr="00CE5B15">
        <w:rPr>
          <w:rFonts w:ascii="Times New Roman" w:eastAsia="Times New Roman" w:hAnsi="Times New Roman"/>
          <w:sz w:val="28"/>
          <w:szCs w:val="28"/>
          <w:lang w:val="en-US" w:eastAsia="ru-RU"/>
        </w:rPr>
        <w:t>Pechersk</w:t>
      </w:r>
      <w:proofErr w:type="spellEnd"/>
      <w:r w:rsidRPr="00CE5B15">
        <w:rPr>
          <w:rFonts w:ascii="Times New Roman" w:eastAsia="Times New Roman" w:hAnsi="Times New Roman"/>
          <w:sz w:val="28"/>
          <w:szCs w:val="28"/>
          <w:lang w:val="en-US" w:eastAsia="ru-RU"/>
        </w:rPr>
        <w:t xml:space="preserve"> Monastery”, treatise “Ointments” written by the princess </w:t>
      </w:r>
      <w:proofErr w:type="spellStart"/>
      <w:r w:rsidRPr="00CE5B15">
        <w:rPr>
          <w:rFonts w:ascii="Times New Roman" w:eastAsia="Times New Roman" w:hAnsi="Times New Roman"/>
          <w:sz w:val="28"/>
          <w:szCs w:val="28"/>
          <w:lang w:val="en-US" w:eastAsia="ru-RU"/>
        </w:rPr>
        <w:t>Yevpraxia</w:t>
      </w:r>
      <w:proofErr w:type="spellEnd"/>
      <w:r w:rsidRPr="00CE5B15">
        <w:rPr>
          <w:rFonts w:ascii="Times New Roman" w:eastAsia="Times New Roman" w:hAnsi="Times New Roman"/>
          <w:sz w:val="28"/>
          <w:szCs w:val="28"/>
          <w:lang w:val="en-US" w:eastAsia="ru-RU"/>
        </w:rPr>
        <w:t xml:space="preserve"> (</w:t>
      </w:r>
      <w:proofErr w:type="spellStart"/>
      <w:r w:rsidRPr="00CE5B15">
        <w:rPr>
          <w:rFonts w:ascii="Times New Roman" w:eastAsia="Times New Roman" w:hAnsi="Times New Roman"/>
          <w:sz w:val="28"/>
          <w:szCs w:val="28"/>
          <w:lang w:val="en-US" w:eastAsia="ru-RU"/>
        </w:rPr>
        <w:t>Volodymyr</w:t>
      </w:r>
      <w:proofErr w:type="spellEnd"/>
      <w:r w:rsidRPr="00CE5B15">
        <w:rPr>
          <w:rFonts w:ascii="Times New Roman" w:eastAsia="Times New Roman" w:hAnsi="Times New Roman"/>
          <w:sz w:val="28"/>
          <w:szCs w:val="28"/>
          <w:lang w:val="en-US" w:eastAsia="ru-RU"/>
        </w:rPr>
        <w:t xml:space="preserve"> </w:t>
      </w:r>
      <w:proofErr w:type="spellStart"/>
      <w:r w:rsidRPr="00CE5B15">
        <w:rPr>
          <w:rFonts w:ascii="Times New Roman" w:eastAsia="Times New Roman" w:hAnsi="Times New Roman"/>
          <w:sz w:val="28"/>
          <w:szCs w:val="28"/>
          <w:lang w:val="en-US" w:eastAsia="ru-RU"/>
        </w:rPr>
        <w:t>Momomakh’s</w:t>
      </w:r>
      <w:proofErr w:type="spellEnd"/>
      <w:r w:rsidRPr="00CE5B15">
        <w:rPr>
          <w:rFonts w:ascii="Times New Roman" w:eastAsia="Times New Roman" w:hAnsi="Times New Roman"/>
          <w:sz w:val="28"/>
          <w:szCs w:val="28"/>
          <w:lang w:val="en-US" w:eastAsia="ru-RU"/>
        </w:rPr>
        <w:t xml:space="preserve"> grand-daughter),  “Russian Truth”,  “Supreme Clergy Congress Resolution” (1649),  Boyar Assembly Resolution N1171 “ On the Punishment of  Doctors in Cases of Patients Killing Because of Doctors’ Evil Intent or Their Imprudence” (1686),  Boyar Assembly Resolution N1756  “On the Punishment of Persons Being Ignorant in Medical Sciences and in Drug Use Having Led to Patients’ Death” (1700), Military Statute of Peter I (1716:), Navy Statute of Peter I (1720), Senate Order «On the Organization of Chemist’s Shops in Cities under the Supervision of Medical Board and on the Help  for Persons Seeking for Drugs in Provinces as Well as on the Hospitals’ Being under the Supervision of the Board Mentioned” (1721), Senate Order «On the Obligation for Doctors and Chemists Having Been Taught in Russia to Be Always on Their Posts, They Being Forbidden to Choose any Other Type of Job” (1754), order of Katherine II «On the </w:t>
      </w:r>
      <w:r w:rsidRPr="00CE5B15">
        <w:rPr>
          <w:rFonts w:ascii="Times New Roman" w:eastAsia="Times New Roman" w:hAnsi="Times New Roman"/>
          <w:sz w:val="28"/>
          <w:szCs w:val="28"/>
          <w:lang w:val="en-US" w:eastAsia="ru-RU"/>
        </w:rPr>
        <w:lastRenderedPageBreak/>
        <w:t xml:space="preserve">Organization of Medical Faculty Board   Which is to Be Divided on Two Departments, and on the Being of the Board under the Special Her Majesty Patronage” (1763), Military Statute «On the Field  Infantry Service” (1796), Military Statute ”On the Field Cavalry Service” (1796),  ”Navy Statute” (1797). These documents elucidate the duties of doctors, functions of Chemist Department, Medical Office, and Medical Board as well as discuss the requirements concerning personal traits of physicians.   </w:t>
      </w:r>
    </w:p>
    <w:p w:rsidR="003E1F2D" w:rsidRDefault="003E1F2D" w:rsidP="003E1F2D">
      <w:pPr>
        <w:pStyle w:val="HTML"/>
        <w:shd w:val="clear" w:color="auto" w:fill="FFFFFF"/>
        <w:spacing w:line="360" w:lineRule="auto"/>
        <w:ind w:firstLine="426"/>
        <w:jc w:val="both"/>
        <w:rPr>
          <w:rFonts w:ascii="Times New Roman" w:hAnsi="Times New Roman" w:cs="Times New Roman"/>
          <w:lang w:val="uk-UA"/>
        </w:rPr>
      </w:pPr>
      <w:proofErr w:type="spellStart"/>
      <w:r>
        <w:rPr>
          <w:rFonts w:ascii="Times New Roman" w:hAnsi="Times New Roman" w:cs="Times New Roman"/>
          <w:b/>
          <w:i/>
          <w:sz w:val="28"/>
          <w:szCs w:val="28"/>
          <w:lang w:val="uk-UA"/>
        </w:rPr>
        <w:t>Keywords</w:t>
      </w:r>
      <w:proofErr w:type="spellEnd"/>
      <w:r>
        <w:rPr>
          <w:rFonts w:ascii="Times New Roman" w:hAnsi="Times New Roman" w:cs="Times New Roman"/>
          <w:b/>
          <w:i/>
          <w:sz w:val="28"/>
          <w:szCs w:val="28"/>
          <w:lang w:val="uk-UA"/>
        </w:rPr>
        <w:t>:</w:t>
      </w:r>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Genesis</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Origins</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Criminal</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Liability</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Medical</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Worker</w:t>
      </w:r>
      <w:proofErr w:type="spellEnd"/>
      <w:r>
        <w:rPr>
          <w:rFonts w:ascii="Times New Roman" w:hAnsi="Times New Roman" w:cs="Times New Roman"/>
          <w:i/>
          <w:sz w:val="28"/>
          <w:szCs w:val="28"/>
          <w:lang w:val="uk-UA"/>
        </w:rPr>
        <w:t xml:space="preserve">; </w:t>
      </w:r>
      <w:r>
        <w:rPr>
          <w:rFonts w:ascii="Times New Roman" w:hAnsi="Times New Roman" w:cs="Times New Roman"/>
          <w:i/>
          <w:sz w:val="28"/>
          <w:szCs w:val="28"/>
          <w:shd w:val="clear" w:color="auto" w:fill="FFFFFF"/>
          <w:lang w:val="uk-UA"/>
        </w:rPr>
        <w:t xml:space="preserve"> </w:t>
      </w:r>
      <w:proofErr w:type="spellStart"/>
      <w:r>
        <w:rPr>
          <w:rFonts w:ascii="Times New Roman" w:hAnsi="Times New Roman" w:cs="Times New Roman"/>
          <w:i/>
          <w:sz w:val="28"/>
          <w:szCs w:val="28"/>
          <w:shd w:val="clear" w:color="auto" w:fill="FFFFFF"/>
          <w:lang w:val="uk-UA"/>
        </w:rPr>
        <w:t>Ruska</w:t>
      </w:r>
      <w:proofErr w:type="spellEnd"/>
      <w:r>
        <w:rPr>
          <w:rFonts w:ascii="Times New Roman" w:hAnsi="Times New Roman" w:cs="Times New Roman"/>
          <w:i/>
          <w:sz w:val="28"/>
          <w:szCs w:val="28"/>
          <w:shd w:val="clear" w:color="auto" w:fill="FFFFFF"/>
          <w:lang w:val="uk-UA"/>
        </w:rPr>
        <w:t xml:space="preserve"> </w:t>
      </w:r>
      <w:proofErr w:type="spellStart"/>
      <w:r>
        <w:rPr>
          <w:rFonts w:ascii="Times New Roman" w:hAnsi="Times New Roman" w:cs="Times New Roman"/>
          <w:i/>
          <w:sz w:val="28"/>
          <w:szCs w:val="28"/>
          <w:shd w:val="clear" w:color="auto" w:fill="FFFFFF"/>
          <w:lang w:val="uk-UA"/>
        </w:rPr>
        <w:t>Pravda</w:t>
      </w:r>
      <w:proofErr w:type="spellEnd"/>
      <w:r>
        <w:rPr>
          <w:rFonts w:ascii="Times New Roman" w:hAnsi="Times New Roman" w:cs="Times New Roman"/>
          <w:i/>
          <w:sz w:val="28"/>
          <w:szCs w:val="28"/>
          <w:lang w:val="uk-UA"/>
        </w:rPr>
        <w:t>.</w:t>
      </w:r>
    </w:p>
    <w:p w:rsidR="003E1F2D" w:rsidRDefault="003E1F2D" w:rsidP="003E1F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contextualSpacing/>
        <w:jc w:val="both"/>
        <w:rPr>
          <w:rFonts w:ascii="Times New Roman" w:eastAsia="Times New Roman" w:hAnsi="Times New Roman"/>
          <w:i/>
          <w:sz w:val="28"/>
          <w:szCs w:val="28"/>
          <w:lang w:val="uk-UA" w:eastAsia="ru-RU"/>
        </w:rPr>
      </w:pPr>
    </w:p>
    <w:p w:rsidR="0088385A" w:rsidRDefault="0088385A" w:rsidP="0088385A">
      <w:pPr>
        <w:spacing w:line="360" w:lineRule="auto"/>
        <w:ind w:firstLine="426"/>
        <w:contextualSpacing/>
        <w:jc w:val="center"/>
        <w:rPr>
          <w:b/>
          <w:sz w:val="28"/>
          <w:szCs w:val="28"/>
          <w:lang w:val="uk-UA" w:eastAsia="ru-RU"/>
        </w:rPr>
      </w:pPr>
    </w:p>
    <w:p w:rsidR="0088385A" w:rsidRPr="008C54AC" w:rsidRDefault="0088385A" w:rsidP="0088385A">
      <w:pPr>
        <w:spacing w:line="360" w:lineRule="auto"/>
        <w:ind w:firstLine="426"/>
        <w:contextualSpacing/>
        <w:jc w:val="center"/>
        <w:rPr>
          <w:b/>
          <w:sz w:val="28"/>
          <w:szCs w:val="28"/>
          <w:lang w:eastAsia="ru-RU"/>
        </w:rPr>
      </w:pPr>
      <w:r w:rsidRPr="00B471CB">
        <w:rPr>
          <w:b/>
          <w:sz w:val="28"/>
          <w:szCs w:val="28"/>
          <w:lang w:eastAsia="ru-RU"/>
        </w:rPr>
        <w:t xml:space="preserve">Истоки и генезис </w:t>
      </w:r>
      <w:proofErr w:type="spellStart"/>
      <w:r w:rsidRPr="00E168BF">
        <w:rPr>
          <w:b/>
          <w:sz w:val="28"/>
          <w:szCs w:val="28"/>
          <w:lang w:val="uk-UA" w:eastAsia="ru-RU"/>
        </w:rPr>
        <w:t>уголовной</w:t>
      </w:r>
      <w:proofErr w:type="spellEnd"/>
      <w:r w:rsidRPr="00B471CB">
        <w:rPr>
          <w:b/>
          <w:sz w:val="28"/>
          <w:szCs w:val="28"/>
          <w:lang w:eastAsia="ru-RU"/>
        </w:rPr>
        <w:t xml:space="preserve"> ответственности за преступление </w:t>
      </w:r>
      <w:r w:rsidRPr="00E168BF">
        <w:rPr>
          <w:b/>
          <w:sz w:val="28"/>
          <w:szCs w:val="28"/>
          <w:lang w:val="uk-UA" w:eastAsia="ru-RU"/>
        </w:rPr>
        <w:t>н</w:t>
      </w:r>
      <w:proofErr w:type="spellStart"/>
      <w:r w:rsidRPr="00B471CB">
        <w:rPr>
          <w:b/>
          <w:sz w:val="28"/>
          <w:szCs w:val="28"/>
          <w:lang w:eastAsia="ru-RU"/>
        </w:rPr>
        <w:t>еоказание</w:t>
      </w:r>
      <w:proofErr w:type="spellEnd"/>
      <w:r w:rsidRPr="00B471CB">
        <w:rPr>
          <w:b/>
          <w:sz w:val="28"/>
          <w:szCs w:val="28"/>
          <w:lang w:eastAsia="ru-RU"/>
        </w:rPr>
        <w:t xml:space="preserve"> помощи больному медицинским работником </w:t>
      </w:r>
    </w:p>
    <w:p w:rsidR="0088385A" w:rsidRPr="00B471CB" w:rsidRDefault="0088385A" w:rsidP="0088385A">
      <w:pPr>
        <w:spacing w:line="360" w:lineRule="auto"/>
        <w:ind w:firstLine="426"/>
        <w:contextualSpacing/>
        <w:jc w:val="center"/>
        <w:rPr>
          <w:b/>
          <w:sz w:val="28"/>
          <w:szCs w:val="28"/>
          <w:lang w:eastAsia="ru-RU"/>
        </w:rPr>
      </w:pPr>
      <w:r w:rsidRPr="00E168BF">
        <w:rPr>
          <w:b/>
          <w:sz w:val="28"/>
          <w:szCs w:val="28"/>
          <w:lang w:val="uk-UA" w:eastAsia="ru-RU"/>
        </w:rPr>
        <w:t>в</w:t>
      </w:r>
      <w:r w:rsidRPr="00B471CB">
        <w:rPr>
          <w:b/>
          <w:sz w:val="28"/>
          <w:szCs w:val="28"/>
          <w:lang w:eastAsia="ru-RU"/>
        </w:rPr>
        <w:t xml:space="preserve"> период с </w:t>
      </w:r>
      <w:r w:rsidRPr="00E168BF">
        <w:rPr>
          <w:b/>
          <w:sz w:val="28"/>
          <w:szCs w:val="28"/>
          <w:lang w:eastAsia="ru-RU"/>
        </w:rPr>
        <w:t>XI</w:t>
      </w:r>
      <w:r w:rsidRPr="00B471CB">
        <w:rPr>
          <w:b/>
          <w:sz w:val="28"/>
          <w:szCs w:val="28"/>
          <w:lang w:eastAsia="ru-RU"/>
        </w:rPr>
        <w:t xml:space="preserve"> по Х</w:t>
      </w:r>
      <w:r w:rsidRPr="00E168BF">
        <w:rPr>
          <w:b/>
          <w:sz w:val="28"/>
          <w:szCs w:val="28"/>
          <w:lang w:eastAsia="ru-RU"/>
        </w:rPr>
        <w:t>V</w:t>
      </w:r>
      <w:r w:rsidRPr="00E168BF">
        <w:rPr>
          <w:b/>
          <w:sz w:val="28"/>
          <w:szCs w:val="28"/>
          <w:lang w:val="uk-UA" w:eastAsia="ru-RU"/>
        </w:rPr>
        <w:t>ІІІ</w:t>
      </w:r>
      <w:r w:rsidRPr="00B471CB">
        <w:rPr>
          <w:b/>
          <w:sz w:val="28"/>
          <w:szCs w:val="28"/>
          <w:lang w:eastAsia="ru-RU"/>
        </w:rPr>
        <w:t xml:space="preserve"> век</w:t>
      </w:r>
    </w:p>
    <w:p w:rsidR="0088385A" w:rsidRPr="008E271A" w:rsidRDefault="0088385A" w:rsidP="008838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both"/>
        <w:rPr>
          <w:color w:val="212121"/>
          <w:sz w:val="28"/>
          <w:szCs w:val="28"/>
        </w:rPr>
      </w:pPr>
      <w:r w:rsidRPr="00D3761D">
        <w:rPr>
          <w:sz w:val="28"/>
          <w:szCs w:val="28"/>
          <w:lang w:eastAsia="ru-RU"/>
        </w:rPr>
        <w:t>В статье исследуются вопросы истоков и генезиса уголовной ответственности за преступление неоказание помощи больному медицинским работником за период с XI по Х</w:t>
      </w:r>
      <w:proofErr w:type="gramStart"/>
      <w:r w:rsidRPr="00D3761D">
        <w:rPr>
          <w:sz w:val="28"/>
          <w:szCs w:val="28"/>
          <w:lang w:eastAsia="ru-RU"/>
        </w:rPr>
        <w:t>V</w:t>
      </w:r>
      <w:proofErr w:type="gramEnd"/>
      <w:r w:rsidRPr="00D3761D">
        <w:rPr>
          <w:sz w:val="28"/>
          <w:szCs w:val="28"/>
          <w:lang w:eastAsia="ru-RU"/>
        </w:rPr>
        <w:t xml:space="preserve">ІІІ век. Автор дает определение терминам «истоки» и «генезис» в статье. С этой целью </w:t>
      </w:r>
      <w:proofErr w:type="gramStart"/>
      <w:r w:rsidRPr="00D3761D">
        <w:rPr>
          <w:sz w:val="28"/>
          <w:szCs w:val="28"/>
          <w:lang w:eastAsia="ru-RU"/>
        </w:rPr>
        <w:t>подвергнуты</w:t>
      </w:r>
      <w:proofErr w:type="gramEnd"/>
      <w:r w:rsidRPr="00D3761D">
        <w:rPr>
          <w:sz w:val="28"/>
          <w:szCs w:val="28"/>
          <w:lang w:eastAsia="ru-RU"/>
        </w:rPr>
        <w:t xml:space="preserve"> анализу ряд нормативных актов, таких как: Изборник Святослава, «Устав князя Владимира </w:t>
      </w:r>
      <w:proofErr w:type="spellStart"/>
      <w:r w:rsidRPr="00D3761D">
        <w:rPr>
          <w:sz w:val="28"/>
          <w:szCs w:val="28"/>
          <w:lang w:eastAsia="ru-RU"/>
        </w:rPr>
        <w:t>Святославича</w:t>
      </w:r>
      <w:proofErr w:type="spellEnd"/>
      <w:r w:rsidRPr="00D3761D">
        <w:rPr>
          <w:sz w:val="28"/>
          <w:szCs w:val="28"/>
          <w:lang w:eastAsia="ru-RU"/>
        </w:rPr>
        <w:t xml:space="preserve"> о десятинах, судах и людях церковных», Киево-Печерский Патерик, трактат внучки Владимира Мономаха </w:t>
      </w:r>
      <w:proofErr w:type="spellStart"/>
      <w:r w:rsidRPr="00D3761D">
        <w:rPr>
          <w:sz w:val="28"/>
          <w:szCs w:val="28"/>
          <w:lang w:eastAsia="ru-RU"/>
        </w:rPr>
        <w:t>Евпраксия</w:t>
      </w:r>
      <w:proofErr w:type="spellEnd"/>
      <w:r w:rsidRPr="00D3761D">
        <w:rPr>
          <w:sz w:val="28"/>
          <w:szCs w:val="28"/>
          <w:lang w:eastAsia="ru-RU"/>
        </w:rPr>
        <w:t xml:space="preserve"> «Мази», </w:t>
      </w:r>
      <w:proofErr w:type="gramStart"/>
      <w:r w:rsidRPr="00D3761D">
        <w:rPr>
          <w:sz w:val="28"/>
          <w:szCs w:val="28"/>
          <w:lang w:eastAsia="ru-RU"/>
        </w:rPr>
        <w:t>Русская</w:t>
      </w:r>
      <w:proofErr w:type="gramEnd"/>
      <w:r w:rsidRPr="00D3761D">
        <w:rPr>
          <w:sz w:val="28"/>
          <w:szCs w:val="28"/>
          <w:lang w:eastAsia="ru-RU"/>
        </w:rPr>
        <w:t xml:space="preserve"> Правда, Соборное Уложение 1649 года, Боярский приговор №1171 «</w:t>
      </w:r>
      <w:r w:rsidRPr="00D3761D">
        <w:rPr>
          <w:sz w:val="28"/>
          <w:szCs w:val="28"/>
          <w:shd w:val="clear" w:color="auto" w:fill="FFFFFF"/>
          <w:lang w:val="uk-UA"/>
        </w:rPr>
        <w:t xml:space="preserve">О </w:t>
      </w:r>
      <w:proofErr w:type="spellStart"/>
      <w:r w:rsidRPr="00D3761D">
        <w:rPr>
          <w:sz w:val="28"/>
          <w:szCs w:val="28"/>
          <w:shd w:val="clear" w:color="auto" w:fill="FFFFFF"/>
          <w:lang w:val="uk-UA"/>
        </w:rPr>
        <w:t>наказаніи</w:t>
      </w:r>
      <w:proofErr w:type="spellEnd"/>
      <w:r w:rsidRPr="00D3761D">
        <w:rPr>
          <w:sz w:val="28"/>
          <w:szCs w:val="28"/>
          <w:shd w:val="clear" w:color="auto" w:fill="FFFFFF"/>
          <w:lang w:val="uk-UA"/>
        </w:rPr>
        <w:t xml:space="preserve"> </w:t>
      </w:r>
      <w:proofErr w:type="spellStart"/>
      <w:r w:rsidRPr="00D3761D">
        <w:rPr>
          <w:sz w:val="28"/>
          <w:szCs w:val="28"/>
          <w:shd w:val="clear" w:color="auto" w:fill="FFFFFF"/>
          <w:lang w:val="uk-UA"/>
        </w:rPr>
        <w:t>лекарей</w:t>
      </w:r>
      <w:proofErr w:type="spellEnd"/>
      <w:r w:rsidRPr="00D3761D">
        <w:rPr>
          <w:sz w:val="28"/>
          <w:szCs w:val="28"/>
          <w:shd w:val="clear" w:color="auto" w:fill="FFFFFF"/>
          <w:lang w:val="uk-UA"/>
        </w:rPr>
        <w:t xml:space="preserve"> за </w:t>
      </w:r>
      <w:proofErr w:type="spellStart"/>
      <w:r w:rsidRPr="00D3761D">
        <w:rPr>
          <w:sz w:val="28"/>
          <w:szCs w:val="28"/>
          <w:shd w:val="clear" w:color="auto" w:fill="FFFFFF"/>
          <w:lang w:val="uk-UA"/>
        </w:rPr>
        <w:t>умерщвленіе</w:t>
      </w:r>
      <w:proofErr w:type="spellEnd"/>
      <w:r w:rsidRPr="00D3761D">
        <w:rPr>
          <w:sz w:val="28"/>
          <w:szCs w:val="28"/>
          <w:shd w:val="clear" w:color="auto" w:fill="FFFFFF"/>
          <w:lang w:val="uk-UA"/>
        </w:rPr>
        <w:t xml:space="preserve"> </w:t>
      </w:r>
      <w:proofErr w:type="spellStart"/>
      <w:r w:rsidRPr="00D3761D">
        <w:rPr>
          <w:sz w:val="28"/>
          <w:szCs w:val="28"/>
          <w:shd w:val="clear" w:color="auto" w:fill="FFFFFF"/>
          <w:lang w:val="uk-UA"/>
        </w:rPr>
        <w:t>больн</w:t>
      </w:r>
      <w:r w:rsidRPr="00D3761D">
        <w:rPr>
          <w:sz w:val="28"/>
          <w:szCs w:val="28"/>
          <w:shd w:val="clear" w:color="auto" w:fill="FFFFFF"/>
        </w:rPr>
        <w:t>ыхъ</w:t>
      </w:r>
      <w:proofErr w:type="spellEnd"/>
      <w:r w:rsidRPr="00D3761D">
        <w:rPr>
          <w:sz w:val="28"/>
          <w:szCs w:val="28"/>
          <w:shd w:val="clear" w:color="auto" w:fill="FFFFFF"/>
        </w:rPr>
        <w:t xml:space="preserve"> по умыслу и по неосторожности</w:t>
      </w:r>
      <w:r w:rsidRPr="00D3761D">
        <w:rPr>
          <w:sz w:val="28"/>
          <w:szCs w:val="28"/>
          <w:lang w:eastAsia="ru-RU"/>
        </w:rPr>
        <w:t xml:space="preserve">» (1686), </w:t>
      </w:r>
      <w:r w:rsidRPr="00D3761D">
        <w:rPr>
          <w:sz w:val="28"/>
          <w:szCs w:val="28"/>
        </w:rPr>
        <w:t>Боярский приговор №1756 «</w:t>
      </w:r>
      <w:r w:rsidRPr="00D3761D">
        <w:rPr>
          <w:sz w:val="28"/>
          <w:szCs w:val="28"/>
          <w:shd w:val="clear" w:color="auto" w:fill="FFFFFF"/>
          <w:lang w:val="uk-UA"/>
        </w:rPr>
        <w:t xml:space="preserve">О </w:t>
      </w:r>
      <w:proofErr w:type="spellStart"/>
      <w:r w:rsidRPr="00D3761D">
        <w:rPr>
          <w:sz w:val="28"/>
          <w:szCs w:val="28"/>
          <w:shd w:val="clear" w:color="auto" w:fill="FFFFFF"/>
          <w:lang w:val="uk-UA"/>
        </w:rPr>
        <w:t>наказаніи</w:t>
      </w:r>
      <w:proofErr w:type="spellEnd"/>
      <w:r w:rsidRPr="00D3761D">
        <w:rPr>
          <w:sz w:val="28"/>
          <w:szCs w:val="28"/>
          <w:shd w:val="clear" w:color="auto" w:fill="FFFFFF"/>
          <w:lang w:val="uk-UA"/>
        </w:rPr>
        <w:t xml:space="preserve"> </w:t>
      </w:r>
      <w:proofErr w:type="spellStart"/>
      <w:r w:rsidRPr="00D3761D">
        <w:rPr>
          <w:sz w:val="28"/>
          <w:szCs w:val="28"/>
          <w:shd w:val="clear" w:color="auto" w:fill="FFFFFF"/>
          <w:lang w:val="uk-UA"/>
        </w:rPr>
        <w:t>незнающих</w:t>
      </w:r>
      <w:r w:rsidRPr="00D3761D">
        <w:rPr>
          <w:sz w:val="28"/>
          <w:szCs w:val="28"/>
          <w:shd w:val="clear" w:color="auto" w:fill="FFFFFF"/>
        </w:rPr>
        <w:t>ъ</w:t>
      </w:r>
      <w:proofErr w:type="spellEnd"/>
      <w:r w:rsidRPr="00D3761D">
        <w:rPr>
          <w:sz w:val="28"/>
          <w:szCs w:val="28"/>
          <w:shd w:val="clear" w:color="auto" w:fill="FFFFFF"/>
          <w:lang w:val="uk-UA"/>
        </w:rPr>
        <w:t xml:space="preserve"> </w:t>
      </w:r>
      <w:proofErr w:type="spellStart"/>
      <w:r w:rsidRPr="00D3761D">
        <w:rPr>
          <w:sz w:val="28"/>
          <w:szCs w:val="28"/>
          <w:shd w:val="clear" w:color="auto" w:fill="FFFFFF"/>
          <w:lang w:val="uk-UA"/>
        </w:rPr>
        <w:t>Медицинскихъ</w:t>
      </w:r>
      <w:proofErr w:type="spellEnd"/>
      <w:r w:rsidRPr="00D3761D">
        <w:rPr>
          <w:sz w:val="28"/>
          <w:szCs w:val="28"/>
          <w:shd w:val="clear" w:color="auto" w:fill="FFFFFF"/>
          <w:lang w:val="uk-UA"/>
        </w:rPr>
        <w:t xml:space="preserve"> </w:t>
      </w:r>
      <w:proofErr w:type="spellStart"/>
      <w:r w:rsidRPr="00D3761D">
        <w:rPr>
          <w:sz w:val="28"/>
          <w:szCs w:val="28"/>
          <w:shd w:val="clear" w:color="auto" w:fill="FFFFFF"/>
          <w:lang w:val="uk-UA"/>
        </w:rPr>
        <w:t>наукъ</w:t>
      </w:r>
      <w:proofErr w:type="spellEnd"/>
      <w:r w:rsidRPr="00D3761D">
        <w:rPr>
          <w:sz w:val="28"/>
          <w:szCs w:val="28"/>
          <w:shd w:val="clear" w:color="auto" w:fill="FFFFFF"/>
          <w:lang w:val="uk-UA"/>
        </w:rPr>
        <w:t xml:space="preserve">, и по </w:t>
      </w:r>
      <w:proofErr w:type="spellStart"/>
      <w:r w:rsidRPr="00D3761D">
        <w:rPr>
          <w:sz w:val="28"/>
          <w:szCs w:val="28"/>
          <w:shd w:val="clear" w:color="auto" w:fill="FFFFFF"/>
          <w:lang w:val="uk-UA"/>
        </w:rPr>
        <w:t>невежеству</w:t>
      </w:r>
      <w:proofErr w:type="spellEnd"/>
      <w:r w:rsidRPr="00D3761D">
        <w:rPr>
          <w:sz w:val="28"/>
          <w:szCs w:val="28"/>
          <w:shd w:val="clear" w:color="auto" w:fill="FFFFFF"/>
          <w:lang w:val="uk-UA"/>
        </w:rPr>
        <w:t xml:space="preserve"> </w:t>
      </w:r>
      <w:proofErr w:type="spellStart"/>
      <w:r w:rsidRPr="00D3761D">
        <w:rPr>
          <w:sz w:val="28"/>
          <w:szCs w:val="28"/>
          <w:shd w:val="clear" w:color="auto" w:fill="FFFFFF"/>
          <w:lang w:val="uk-UA"/>
        </w:rPr>
        <w:t>въ</w:t>
      </w:r>
      <w:proofErr w:type="spellEnd"/>
      <w:r w:rsidRPr="00D3761D">
        <w:rPr>
          <w:sz w:val="28"/>
          <w:szCs w:val="28"/>
          <w:shd w:val="clear" w:color="auto" w:fill="FFFFFF"/>
          <w:lang w:val="uk-UA"/>
        </w:rPr>
        <w:t xml:space="preserve"> </w:t>
      </w:r>
      <w:proofErr w:type="spellStart"/>
      <w:r w:rsidRPr="00D3761D">
        <w:rPr>
          <w:sz w:val="28"/>
          <w:szCs w:val="28"/>
          <w:shd w:val="clear" w:color="auto" w:fill="FFFFFF"/>
          <w:lang w:val="uk-UA"/>
        </w:rPr>
        <w:t>употребленіи</w:t>
      </w:r>
      <w:proofErr w:type="spellEnd"/>
      <w:r w:rsidRPr="00D3761D">
        <w:rPr>
          <w:sz w:val="28"/>
          <w:szCs w:val="28"/>
          <w:shd w:val="clear" w:color="auto" w:fill="FFFFFF"/>
          <w:lang w:val="uk-UA"/>
        </w:rPr>
        <w:t xml:space="preserve"> </w:t>
      </w:r>
      <w:proofErr w:type="spellStart"/>
      <w:r w:rsidRPr="00D3761D">
        <w:rPr>
          <w:sz w:val="28"/>
          <w:szCs w:val="28"/>
          <w:shd w:val="clear" w:color="auto" w:fill="FFFFFF"/>
          <w:lang w:val="uk-UA"/>
        </w:rPr>
        <w:t>медикаментовъ</w:t>
      </w:r>
      <w:proofErr w:type="spellEnd"/>
      <w:r w:rsidRPr="00D3761D">
        <w:rPr>
          <w:sz w:val="28"/>
          <w:szCs w:val="28"/>
          <w:shd w:val="clear" w:color="auto" w:fill="FFFFFF"/>
          <w:lang w:val="uk-UA"/>
        </w:rPr>
        <w:t xml:space="preserve">, </w:t>
      </w:r>
      <w:proofErr w:type="spellStart"/>
      <w:r w:rsidRPr="00D3761D">
        <w:rPr>
          <w:sz w:val="28"/>
          <w:szCs w:val="28"/>
          <w:shd w:val="clear" w:color="auto" w:fill="FFFFFF"/>
          <w:lang w:val="uk-UA"/>
        </w:rPr>
        <w:t>причиняющихъ</w:t>
      </w:r>
      <w:proofErr w:type="spellEnd"/>
      <w:r w:rsidRPr="00D3761D">
        <w:rPr>
          <w:sz w:val="28"/>
          <w:szCs w:val="28"/>
          <w:shd w:val="clear" w:color="auto" w:fill="FFFFFF"/>
          <w:lang w:val="uk-UA"/>
        </w:rPr>
        <w:t xml:space="preserve"> смерть </w:t>
      </w:r>
      <w:proofErr w:type="spellStart"/>
      <w:r w:rsidRPr="00D3761D">
        <w:rPr>
          <w:sz w:val="28"/>
          <w:szCs w:val="28"/>
          <w:shd w:val="clear" w:color="auto" w:fill="FFFFFF"/>
          <w:lang w:val="uk-UA"/>
        </w:rPr>
        <w:t>больн</w:t>
      </w:r>
      <w:r w:rsidRPr="00D3761D">
        <w:rPr>
          <w:sz w:val="28"/>
          <w:szCs w:val="28"/>
          <w:shd w:val="clear" w:color="auto" w:fill="FFFFFF"/>
        </w:rPr>
        <w:t>ымъ</w:t>
      </w:r>
      <w:proofErr w:type="spellEnd"/>
      <w:r w:rsidRPr="00D3761D">
        <w:rPr>
          <w:sz w:val="28"/>
          <w:szCs w:val="28"/>
        </w:rPr>
        <w:t>» (1700), Воинский устав Петра I (1716), Морской устав Петра I (1720), Указ Сената «</w:t>
      </w:r>
      <w:proofErr w:type="spellStart"/>
      <w:r w:rsidRPr="00D3761D">
        <w:rPr>
          <w:sz w:val="28"/>
          <w:szCs w:val="28"/>
          <w:shd w:val="clear" w:color="auto" w:fill="FFFFFF"/>
          <w:lang w:val="uk-UA"/>
        </w:rPr>
        <w:t>Объ</w:t>
      </w:r>
      <w:proofErr w:type="spellEnd"/>
      <w:r w:rsidRPr="00D3761D">
        <w:rPr>
          <w:sz w:val="28"/>
          <w:szCs w:val="28"/>
          <w:shd w:val="clear" w:color="auto" w:fill="FFFFFF"/>
          <w:lang w:val="uk-UA"/>
        </w:rPr>
        <w:t xml:space="preserve"> </w:t>
      </w:r>
      <w:proofErr w:type="spellStart"/>
      <w:r w:rsidRPr="00D3761D">
        <w:rPr>
          <w:sz w:val="28"/>
          <w:szCs w:val="28"/>
          <w:shd w:val="clear" w:color="auto" w:fill="FFFFFF"/>
          <w:lang w:val="uk-UA"/>
        </w:rPr>
        <w:t>учрежденіи</w:t>
      </w:r>
      <w:proofErr w:type="spellEnd"/>
      <w:r w:rsidRPr="00D3761D">
        <w:rPr>
          <w:sz w:val="28"/>
          <w:szCs w:val="28"/>
          <w:shd w:val="clear" w:color="auto" w:fill="FFFFFF"/>
          <w:lang w:val="uk-UA"/>
        </w:rPr>
        <w:t xml:space="preserve"> в</w:t>
      </w:r>
      <w:proofErr w:type="spellStart"/>
      <w:r w:rsidRPr="00D3761D">
        <w:rPr>
          <w:sz w:val="28"/>
          <w:szCs w:val="28"/>
          <w:shd w:val="clear" w:color="auto" w:fill="FFFFFF"/>
        </w:rPr>
        <w:t>ъ</w:t>
      </w:r>
      <w:proofErr w:type="spellEnd"/>
      <w:r w:rsidRPr="00D3761D">
        <w:rPr>
          <w:sz w:val="28"/>
          <w:szCs w:val="28"/>
          <w:shd w:val="clear" w:color="auto" w:fill="FFFFFF"/>
          <w:lang w:val="uk-UA"/>
        </w:rPr>
        <w:t xml:space="preserve"> </w:t>
      </w:r>
      <w:proofErr w:type="spellStart"/>
      <w:r w:rsidRPr="00D3761D">
        <w:rPr>
          <w:sz w:val="28"/>
          <w:szCs w:val="28"/>
          <w:shd w:val="clear" w:color="auto" w:fill="FFFFFF"/>
          <w:lang w:val="uk-UA"/>
        </w:rPr>
        <w:t>городахъ</w:t>
      </w:r>
      <w:proofErr w:type="spellEnd"/>
      <w:r w:rsidRPr="00D3761D">
        <w:rPr>
          <w:sz w:val="28"/>
          <w:szCs w:val="28"/>
          <w:shd w:val="clear" w:color="auto" w:fill="FFFFFF"/>
          <w:lang w:val="uk-UA"/>
        </w:rPr>
        <w:t xml:space="preserve"> </w:t>
      </w:r>
      <w:proofErr w:type="spellStart"/>
      <w:r w:rsidRPr="00D3761D">
        <w:rPr>
          <w:sz w:val="28"/>
          <w:szCs w:val="28"/>
          <w:shd w:val="clear" w:color="auto" w:fill="FFFFFF"/>
          <w:lang w:val="uk-UA"/>
        </w:rPr>
        <w:t>аптекъ</w:t>
      </w:r>
      <w:proofErr w:type="spellEnd"/>
      <w:r w:rsidRPr="00D3761D">
        <w:rPr>
          <w:sz w:val="28"/>
          <w:szCs w:val="28"/>
          <w:shd w:val="clear" w:color="auto" w:fill="FFFFFF"/>
          <w:lang w:val="uk-UA"/>
        </w:rPr>
        <w:t xml:space="preserve"> </w:t>
      </w:r>
      <w:proofErr w:type="spellStart"/>
      <w:r w:rsidRPr="00D3761D">
        <w:rPr>
          <w:sz w:val="28"/>
          <w:szCs w:val="28"/>
          <w:shd w:val="clear" w:color="auto" w:fill="FFFFFF"/>
          <w:lang w:val="uk-UA"/>
        </w:rPr>
        <w:t>подъ</w:t>
      </w:r>
      <w:proofErr w:type="spellEnd"/>
      <w:r w:rsidRPr="00D3761D">
        <w:rPr>
          <w:sz w:val="28"/>
          <w:szCs w:val="28"/>
          <w:shd w:val="clear" w:color="auto" w:fill="FFFFFF"/>
          <w:lang w:val="uk-UA"/>
        </w:rPr>
        <w:t xml:space="preserve"> </w:t>
      </w:r>
      <w:proofErr w:type="spellStart"/>
      <w:r w:rsidRPr="00D3761D">
        <w:rPr>
          <w:sz w:val="28"/>
          <w:szCs w:val="28"/>
          <w:shd w:val="clear" w:color="auto" w:fill="FFFFFF"/>
          <w:lang w:val="uk-UA"/>
        </w:rPr>
        <w:t>смотреніемъ</w:t>
      </w:r>
      <w:proofErr w:type="spellEnd"/>
      <w:r w:rsidRPr="00D3761D">
        <w:rPr>
          <w:sz w:val="28"/>
          <w:szCs w:val="28"/>
          <w:shd w:val="clear" w:color="auto" w:fill="FFFFFF"/>
          <w:lang w:val="uk-UA"/>
        </w:rPr>
        <w:t xml:space="preserve"> </w:t>
      </w:r>
      <w:proofErr w:type="spellStart"/>
      <w:r w:rsidRPr="00D3761D">
        <w:rPr>
          <w:sz w:val="28"/>
          <w:szCs w:val="28"/>
          <w:shd w:val="clear" w:color="auto" w:fill="FFFFFF"/>
          <w:lang w:val="uk-UA"/>
        </w:rPr>
        <w:t>Медицинской</w:t>
      </w:r>
      <w:proofErr w:type="spellEnd"/>
      <w:r w:rsidRPr="00D3761D">
        <w:rPr>
          <w:sz w:val="28"/>
          <w:szCs w:val="28"/>
          <w:shd w:val="clear" w:color="auto" w:fill="FFFFFF"/>
          <w:lang w:val="uk-UA"/>
        </w:rPr>
        <w:t xml:space="preserve"> </w:t>
      </w:r>
      <w:proofErr w:type="spellStart"/>
      <w:r w:rsidRPr="00D3761D">
        <w:rPr>
          <w:sz w:val="28"/>
          <w:szCs w:val="28"/>
          <w:shd w:val="clear" w:color="auto" w:fill="FFFFFF"/>
          <w:lang w:val="uk-UA"/>
        </w:rPr>
        <w:t>Коллегіи</w:t>
      </w:r>
      <w:proofErr w:type="spellEnd"/>
      <w:r w:rsidRPr="00D3761D">
        <w:rPr>
          <w:sz w:val="28"/>
          <w:szCs w:val="28"/>
          <w:shd w:val="clear" w:color="auto" w:fill="FFFFFF"/>
          <w:lang w:val="uk-UA"/>
        </w:rPr>
        <w:t xml:space="preserve">, о </w:t>
      </w:r>
      <w:proofErr w:type="spellStart"/>
      <w:r w:rsidRPr="00D3761D">
        <w:rPr>
          <w:sz w:val="28"/>
          <w:szCs w:val="28"/>
          <w:shd w:val="clear" w:color="auto" w:fill="FFFFFF"/>
          <w:lang w:val="uk-UA"/>
        </w:rPr>
        <w:t>вспоможеніи</w:t>
      </w:r>
      <w:proofErr w:type="spellEnd"/>
      <w:r w:rsidRPr="00D3761D">
        <w:rPr>
          <w:sz w:val="28"/>
          <w:szCs w:val="28"/>
          <w:shd w:val="clear" w:color="auto" w:fill="FFFFFF"/>
          <w:lang w:val="uk-UA"/>
        </w:rPr>
        <w:t xml:space="preserve"> </w:t>
      </w:r>
      <w:proofErr w:type="spellStart"/>
      <w:r w:rsidRPr="00D3761D">
        <w:rPr>
          <w:sz w:val="28"/>
          <w:szCs w:val="28"/>
          <w:shd w:val="clear" w:color="auto" w:fill="FFFFFF"/>
          <w:lang w:val="uk-UA"/>
        </w:rPr>
        <w:t>пріискивающимъ</w:t>
      </w:r>
      <w:proofErr w:type="spellEnd"/>
      <w:r w:rsidRPr="00D3761D">
        <w:rPr>
          <w:sz w:val="28"/>
          <w:szCs w:val="28"/>
          <w:shd w:val="clear" w:color="auto" w:fill="FFFFFF"/>
          <w:lang w:val="uk-UA"/>
        </w:rPr>
        <w:t xml:space="preserve"> </w:t>
      </w:r>
      <w:proofErr w:type="spellStart"/>
      <w:r w:rsidRPr="00D3761D">
        <w:rPr>
          <w:sz w:val="28"/>
          <w:szCs w:val="28"/>
          <w:shd w:val="clear" w:color="auto" w:fill="FFFFFF"/>
          <w:lang w:val="uk-UA"/>
        </w:rPr>
        <w:t>медикаменты</w:t>
      </w:r>
      <w:proofErr w:type="spellEnd"/>
      <w:r w:rsidRPr="00D3761D">
        <w:rPr>
          <w:sz w:val="28"/>
          <w:szCs w:val="28"/>
          <w:shd w:val="clear" w:color="auto" w:fill="FFFFFF"/>
          <w:lang w:val="uk-UA"/>
        </w:rPr>
        <w:t xml:space="preserve"> в </w:t>
      </w:r>
      <w:proofErr w:type="spellStart"/>
      <w:r w:rsidRPr="00D3761D">
        <w:rPr>
          <w:sz w:val="28"/>
          <w:szCs w:val="28"/>
          <w:shd w:val="clear" w:color="auto" w:fill="FFFFFF"/>
          <w:lang w:val="uk-UA"/>
        </w:rPr>
        <w:t>Губерніяхъ</w:t>
      </w:r>
      <w:proofErr w:type="spellEnd"/>
      <w:r w:rsidRPr="00D3761D">
        <w:rPr>
          <w:sz w:val="28"/>
          <w:szCs w:val="28"/>
          <w:shd w:val="clear" w:color="auto" w:fill="FFFFFF"/>
          <w:lang w:val="uk-UA"/>
        </w:rPr>
        <w:t xml:space="preserve">, и о </w:t>
      </w:r>
      <w:proofErr w:type="spellStart"/>
      <w:r w:rsidRPr="00D3761D">
        <w:rPr>
          <w:sz w:val="28"/>
          <w:szCs w:val="28"/>
          <w:shd w:val="clear" w:color="auto" w:fill="FFFFFF"/>
          <w:lang w:val="uk-UA"/>
        </w:rPr>
        <w:lastRenderedPageBreak/>
        <w:t>бытіи</w:t>
      </w:r>
      <w:proofErr w:type="spellEnd"/>
      <w:r w:rsidRPr="00D3761D">
        <w:rPr>
          <w:sz w:val="28"/>
          <w:szCs w:val="28"/>
          <w:shd w:val="clear" w:color="auto" w:fill="FFFFFF"/>
          <w:lang w:val="uk-UA"/>
        </w:rPr>
        <w:t xml:space="preserve"> </w:t>
      </w:r>
      <w:proofErr w:type="spellStart"/>
      <w:r w:rsidRPr="00D3761D">
        <w:rPr>
          <w:sz w:val="28"/>
          <w:szCs w:val="28"/>
          <w:shd w:val="clear" w:color="auto" w:fill="FFFFFF"/>
          <w:lang w:val="uk-UA"/>
        </w:rPr>
        <w:t>под</w:t>
      </w:r>
      <w:r w:rsidRPr="00D3761D">
        <w:rPr>
          <w:sz w:val="28"/>
          <w:szCs w:val="28"/>
          <w:shd w:val="clear" w:color="auto" w:fill="FFFFFF"/>
        </w:rPr>
        <w:t>ъ</w:t>
      </w:r>
      <w:proofErr w:type="spellEnd"/>
      <w:r w:rsidRPr="00D3761D">
        <w:rPr>
          <w:sz w:val="28"/>
          <w:szCs w:val="28"/>
          <w:shd w:val="clear" w:color="auto" w:fill="FFFFFF"/>
          <w:lang w:val="uk-UA"/>
        </w:rPr>
        <w:t xml:space="preserve"> </w:t>
      </w:r>
      <w:proofErr w:type="spellStart"/>
      <w:r w:rsidRPr="00D3761D">
        <w:rPr>
          <w:sz w:val="28"/>
          <w:szCs w:val="28"/>
          <w:shd w:val="clear" w:color="auto" w:fill="FFFFFF"/>
          <w:lang w:val="uk-UA"/>
        </w:rPr>
        <w:t>надзоромъ</w:t>
      </w:r>
      <w:proofErr w:type="spellEnd"/>
      <w:r w:rsidRPr="00D3761D">
        <w:rPr>
          <w:sz w:val="28"/>
          <w:szCs w:val="28"/>
          <w:shd w:val="clear" w:color="auto" w:fill="FFFFFF"/>
          <w:lang w:val="uk-UA"/>
        </w:rPr>
        <w:t xml:space="preserve"> </w:t>
      </w:r>
      <w:proofErr w:type="spellStart"/>
      <w:r w:rsidRPr="00D3761D">
        <w:rPr>
          <w:sz w:val="28"/>
          <w:szCs w:val="28"/>
          <w:shd w:val="clear" w:color="auto" w:fill="FFFFFF"/>
          <w:lang w:val="uk-UA"/>
        </w:rPr>
        <w:t>помянутой</w:t>
      </w:r>
      <w:proofErr w:type="spellEnd"/>
      <w:r w:rsidRPr="00D3761D">
        <w:rPr>
          <w:sz w:val="28"/>
          <w:szCs w:val="28"/>
          <w:shd w:val="clear" w:color="auto" w:fill="FFFFFF"/>
          <w:lang w:val="uk-UA"/>
        </w:rPr>
        <w:t xml:space="preserve"> </w:t>
      </w:r>
      <w:proofErr w:type="spellStart"/>
      <w:r w:rsidRPr="00D3761D">
        <w:rPr>
          <w:sz w:val="28"/>
          <w:szCs w:val="28"/>
          <w:shd w:val="clear" w:color="auto" w:fill="FFFFFF"/>
          <w:lang w:val="uk-UA"/>
        </w:rPr>
        <w:t>Коллегіи</w:t>
      </w:r>
      <w:proofErr w:type="spellEnd"/>
      <w:r w:rsidRPr="00D3761D">
        <w:rPr>
          <w:sz w:val="28"/>
          <w:szCs w:val="28"/>
          <w:shd w:val="clear" w:color="auto" w:fill="FFFFFF"/>
          <w:lang w:val="uk-UA"/>
        </w:rPr>
        <w:t xml:space="preserve"> </w:t>
      </w:r>
      <w:proofErr w:type="spellStart"/>
      <w:r w:rsidRPr="00D3761D">
        <w:rPr>
          <w:sz w:val="28"/>
          <w:szCs w:val="28"/>
          <w:shd w:val="clear" w:color="auto" w:fill="FFFFFF"/>
          <w:lang w:val="uk-UA"/>
        </w:rPr>
        <w:t>госпиталямъ</w:t>
      </w:r>
      <w:proofErr w:type="spellEnd"/>
      <w:r w:rsidRPr="00D3761D">
        <w:rPr>
          <w:sz w:val="28"/>
          <w:szCs w:val="28"/>
        </w:rPr>
        <w:t>»(1721), Указ Сената«</w:t>
      </w:r>
      <w:r w:rsidRPr="00D3761D">
        <w:rPr>
          <w:sz w:val="28"/>
          <w:szCs w:val="28"/>
          <w:shd w:val="clear" w:color="auto" w:fill="FFFFFF"/>
          <w:lang w:val="uk-UA"/>
        </w:rPr>
        <w:t>О б</w:t>
      </w:r>
      <w:proofErr w:type="spellStart"/>
      <w:r w:rsidRPr="00D3761D">
        <w:rPr>
          <w:sz w:val="28"/>
          <w:szCs w:val="28"/>
          <w:shd w:val="clear" w:color="auto" w:fill="FFFFFF"/>
        </w:rPr>
        <w:t>ыт</w:t>
      </w:r>
      <w:proofErr w:type="spellEnd"/>
      <w:r w:rsidRPr="00D3761D">
        <w:rPr>
          <w:sz w:val="28"/>
          <w:szCs w:val="28"/>
          <w:shd w:val="clear" w:color="auto" w:fill="FFFFFF"/>
          <w:lang w:val="uk-UA"/>
        </w:rPr>
        <w:t>і</w:t>
      </w:r>
      <w:r w:rsidRPr="00D3761D">
        <w:rPr>
          <w:sz w:val="28"/>
          <w:szCs w:val="28"/>
          <w:shd w:val="clear" w:color="auto" w:fill="FFFFFF"/>
        </w:rPr>
        <w:t xml:space="preserve">и </w:t>
      </w:r>
      <w:proofErr w:type="spellStart"/>
      <w:r w:rsidRPr="00D3761D">
        <w:rPr>
          <w:sz w:val="28"/>
          <w:szCs w:val="28"/>
          <w:shd w:val="clear" w:color="auto" w:fill="FFFFFF"/>
        </w:rPr>
        <w:t>Лекарямъ</w:t>
      </w:r>
      <w:proofErr w:type="spellEnd"/>
      <w:r w:rsidRPr="00D3761D">
        <w:rPr>
          <w:sz w:val="28"/>
          <w:szCs w:val="28"/>
          <w:shd w:val="clear" w:color="auto" w:fill="FFFFFF"/>
        </w:rPr>
        <w:t xml:space="preserve"> и </w:t>
      </w:r>
      <w:proofErr w:type="spellStart"/>
      <w:r w:rsidRPr="00D3761D">
        <w:rPr>
          <w:sz w:val="28"/>
          <w:szCs w:val="28"/>
          <w:shd w:val="clear" w:color="auto" w:fill="FFFFFF"/>
        </w:rPr>
        <w:t>Аптекарямъ</w:t>
      </w:r>
      <w:proofErr w:type="spellEnd"/>
      <w:r w:rsidRPr="00D3761D">
        <w:rPr>
          <w:sz w:val="28"/>
          <w:szCs w:val="28"/>
          <w:shd w:val="clear" w:color="auto" w:fill="FFFFFF"/>
        </w:rPr>
        <w:t xml:space="preserve">, обучающимся </w:t>
      </w:r>
      <w:proofErr w:type="spellStart"/>
      <w:r w:rsidRPr="00D3761D">
        <w:rPr>
          <w:sz w:val="28"/>
          <w:szCs w:val="28"/>
          <w:shd w:val="clear" w:color="auto" w:fill="FFFFFF"/>
        </w:rPr>
        <w:t>въ</w:t>
      </w:r>
      <w:proofErr w:type="spellEnd"/>
      <w:r w:rsidRPr="00D3761D">
        <w:rPr>
          <w:sz w:val="28"/>
          <w:szCs w:val="28"/>
          <w:shd w:val="clear" w:color="auto" w:fill="FFFFFF"/>
        </w:rPr>
        <w:t xml:space="preserve"> Росс</w:t>
      </w:r>
      <w:r w:rsidRPr="00D3761D">
        <w:rPr>
          <w:sz w:val="28"/>
          <w:szCs w:val="28"/>
          <w:shd w:val="clear" w:color="auto" w:fill="FFFFFF"/>
          <w:lang w:val="uk-UA"/>
        </w:rPr>
        <w:t>і</w:t>
      </w:r>
      <w:r w:rsidRPr="00D3761D">
        <w:rPr>
          <w:sz w:val="28"/>
          <w:szCs w:val="28"/>
          <w:shd w:val="clear" w:color="auto" w:fill="FFFFFF"/>
        </w:rPr>
        <w:t xml:space="preserve">и, всегда </w:t>
      </w:r>
      <w:proofErr w:type="spellStart"/>
      <w:r w:rsidRPr="00D3761D">
        <w:rPr>
          <w:sz w:val="28"/>
          <w:szCs w:val="28"/>
          <w:shd w:val="clear" w:color="auto" w:fill="FFFFFF"/>
        </w:rPr>
        <w:t>въ</w:t>
      </w:r>
      <w:proofErr w:type="spellEnd"/>
      <w:r w:rsidRPr="00D3761D">
        <w:rPr>
          <w:sz w:val="28"/>
          <w:szCs w:val="28"/>
          <w:shd w:val="clear" w:color="auto" w:fill="FFFFFF"/>
        </w:rPr>
        <w:t xml:space="preserve"> </w:t>
      </w:r>
      <w:proofErr w:type="spellStart"/>
      <w:r w:rsidRPr="00D3761D">
        <w:rPr>
          <w:sz w:val="28"/>
          <w:szCs w:val="28"/>
          <w:shd w:val="clear" w:color="auto" w:fill="FFFFFF"/>
        </w:rPr>
        <w:t>ихъ</w:t>
      </w:r>
      <w:proofErr w:type="spellEnd"/>
      <w:r w:rsidRPr="00D3761D">
        <w:rPr>
          <w:sz w:val="28"/>
          <w:szCs w:val="28"/>
          <w:shd w:val="clear" w:color="auto" w:fill="FFFFFF"/>
        </w:rPr>
        <w:t xml:space="preserve"> </w:t>
      </w:r>
      <w:proofErr w:type="spellStart"/>
      <w:r w:rsidRPr="00D3761D">
        <w:rPr>
          <w:sz w:val="28"/>
          <w:szCs w:val="28"/>
          <w:shd w:val="clear" w:color="auto" w:fill="FFFFFF"/>
        </w:rPr>
        <w:t>настоящемъ</w:t>
      </w:r>
      <w:proofErr w:type="spellEnd"/>
      <w:r w:rsidRPr="00D3761D">
        <w:rPr>
          <w:sz w:val="28"/>
          <w:szCs w:val="28"/>
          <w:shd w:val="clear" w:color="auto" w:fill="FFFFFF"/>
        </w:rPr>
        <w:t xml:space="preserve"> зван</w:t>
      </w:r>
      <w:r w:rsidRPr="00D3761D">
        <w:rPr>
          <w:sz w:val="28"/>
          <w:szCs w:val="28"/>
          <w:shd w:val="clear" w:color="auto" w:fill="FFFFFF"/>
          <w:lang w:val="uk-UA"/>
        </w:rPr>
        <w:t>і</w:t>
      </w:r>
      <w:r w:rsidRPr="00D3761D">
        <w:rPr>
          <w:sz w:val="28"/>
          <w:szCs w:val="28"/>
          <w:shd w:val="clear" w:color="auto" w:fill="FFFFFF"/>
        </w:rPr>
        <w:t>и; и о недозволен</w:t>
      </w:r>
      <w:r w:rsidRPr="00D3761D">
        <w:rPr>
          <w:sz w:val="28"/>
          <w:szCs w:val="28"/>
          <w:shd w:val="clear" w:color="auto" w:fill="FFFFFF"/>
          <w:lang w:val="uk-UA"/>
        </w:rPr>
        <w:t>і</w:t>
      </w:r>
      <w:r w:rsidRPr="00D3761D">
        <w:rPr>
          <w:sz w:val="28"/>
          <w:szCs w:val="28"/>
          <w:shd w:val="clear" w:color="auto" w:fill="FFFFFF"/>
        </w:rPr>
        <w:t xml:space="preserve">и </w:t>
      </w:r>
      <w:proofErr w:type="spellStart"/>
      <w:r w:rsidRPr="00D3761D">
        <w:rPr>
          <w:sz w:val="28"/>
          <w:szCs w:val="28"/>
          <w:shd w:val="clear" w:color="auto" w:fill="FFFFFF"/>
        </w:rPr>
        <w:t>имъ</w:t>
      </w:r>
      <w:proofErr w:type="spellEnd"/>
      <w:r w:rsidRPr="00D3761D">
        <w:rPr>
          <w:sz w:val="28"/>
          <w:szCs w:val="28"/>
          <w:shd w:val="clear" w:color="auto" w:fill="FFFFFF"/>
        </w:rPr>
        <w:t xml:space="preserve"> избирать другой </w:t>
      </w:r>
      <w:proofErr w:type="spellStart"/>
      <w:r w:rsidRPr="00D3761D">
        <w:rPr>
          <w:sz w:val="28"/>
          <w:szCs w:val="28"/>
          <w:shd w:val="clear" w:color="auto" w:fill="FFFFFF"/>
        </w:rPr>
        <w:t>родъ</w:t>
      </w:r>
      <w:proofErr w:type="spellEnd"/>
      <w:r w:rsidRPr="00D3761D">
        <w:rPr>
          <w:sz w:val="28"/>
          <w:szCs w:val="28"/>
          <w:shd w:val="clear" w:color="auto" w:fill="FFFFFF"/>
        </w:rPr>
        <w:t xml:space="preserve"> службы</w:t>
      </w:r>
      <w:r w:rsidRPr="00D3761D">
        <w:rPr>
          <w:sz w:val="28"/>
          <w:szCs w:val="28"/>
        </w:rPr>
        <w:t xml:space="preserve">»(1754), </w:t>
      </w:r>
      <w:r w:rsidRPr="00D3761D">
        <w:rPr>
          <w:color w:val="212121"/>
          <w:sz w:val="28"/>
          <w:szCs w:val="28"/>
          <w:lang w:val="uk-UA"/>
        </w:rPr>
        <w:t>у</w:t>
      </w:r>
      <w:proofErr w:type="spellStart"/>
      <w:r w:rsidRPr="00D3761D">
        <w:rPr>
          <w:color w:val="212121"/>
          <w:sz w:val="28"/>
          <w:szCs w:val="28"/>
        </w:rPr>
        <w:t>каз</w:t>
      </w:r>
      <w:proofErr w:type="spellEnd"/>
      <w:r w:rsidRPr="00D3761D">
        <w:rPr>
          <w:color w:val="212121"/>
          <w:sz w:val="28"/>
          <w:szCs w:val="28"/>
        </w:rPr>
        <w:t xml:space="preserve"> Екатерины II в «</w:t>
      </w:r>
      <w:proofErr w:type="spellStart"/>
      <w:r w:rsidRPr="00D3761D">
        <w:rPr>
          <w:sz w:val="28"/>
          <w:szCs w:val="28"/>
          <w:shd w:val="clear" w:color="auto" w:fill="FFFFFF"/>
        </w:rPr>
        <w:t>Объ</w:t>
      </w:r>
      <w:proofErr w:type="spellEnd"/>
      <w:r w:rsidRPr="00D3761D">
        <w:rPr>
          <w:sz w:val="28"/>
          <w:szCs w:val="28"/>
          <w:shd w:val="clear" w:color="auto" w:fill="FFFFFF"/>
        </w:rPr>
        <w:t xml:space="preserve"> учрежден</w:t>
      </w:r>
      <w:r w:rsidRPr="00D3761D">
        <w:rPr>
          <w:sz w:val="28"/>
          <w:szCs w:val="28"/>
          <w:shd w:val="clear" w:color="auto" w:fill="FFFFFF"/>
          <w:lang w:val="uk-UA"/>
        </w:rPr>
        <w:t>і</w:t>
      </w:r>
      <w:r w:rsidRPr="00D3761D">
        <w:rPr>
          <w:sz w:val="28"/>
          <w:szCs w:val="28"/>
          <w:shd w:val="clear" w:color="auto" w:fill="FFFFFF"/>
        </w:rPr>
        <w:t>и Коллег</w:t>
      </w:r>
      <w:r w:rsidRPr="00D3761D">
        <w:rPr>
          <w:sz w:val="28"/>
          <w:szCs w:val="28"/>
          <w:shd w:val="clear" w:color="auto" w:fill="FFFFFF"/>
          <w:lang w:val="uk-UA"/>
        </w:rPr>
        <w:t>і</w:t>
      </w:r>
      <w:r w:rsidRPr="00D3761D">
        <w:rPr>
          <w:sz w:val="28"/>
          <w:szCs w:val="28"/>
          <w:shd w:val="clear" w:color="auto" w:fill="FFFFFF"/>
        </w:rPr>
        <w:t xml:space="preserve">и Медицинского Факультета </w:t>
      </w:r>
      <w:proofErr w:type="spellStart"/>
      <w:r w:rsidRPr="00D3761D">
        <w:rPr>
          <w:sz w:val="28"/>
          <w:szCs w:val="28"/>
          <w:shd w:val="clear" w:color="auto" w:fill="FFFFFF"/>
        </w:rPr>
        <w:t>съ</w:t>
      </w:r>
      <w:proofErr w:type="spellEnd"/>
      <w:r w:rsidRPr="00D3761D">
        <w:rPr>
          <w:sz w:val="28"/>
          <w:szCs w:val="28"/>
          <w:shd w:val="clear" w:color="auto" w:fill="FFFFFF"/>
        </w:rPr>
        <w:t xml:space="preserve"> разделен</w:t>
      </w:r>
      <w:r w:rsidRPr="00D3761D">
        <w:rPr>
          <w:sz w:val="28"/>
          <w:szCs w:val="28"/>
          <w:shd w:val="clear" w:color="auto" w:fill="FFFFFF"/>
          <w:lang w:val="uk-UA"/>
        </w:rPr>
        <w:t>і</w:t>
      </w:r>
      <w:r w:rsidRPr="00D3761D">
        <w:rPr>
          <w:sz w:val="28"/>
          <w:szCs w:val="28"/>
          <w:shd w:val="clear" w:color="auto" w:fill="FFFFFF"/>
        </w:rPr>
        <w:t>ем на два Департамента и о быт</w:t>
      </w:r>
      <w:r w:rsidRPr="00D3761D">
        <w:rPr>
          <w:sz w:val="28"/>
          <w:szCs w:val="28"/>
          <w:shd w:val="clear" w:color="auto" w:fill="FFFFFF"/>
          <w:lang w:val="uk-UA"/>
        </w:rPr>
        <w:t>і</w:t>
      </w:r>
      <w:r w:rsidRPr="00D3761D">
        <w:rPr>
          <w:sz w:val="28"/>
          <w:szCs w:val="28"/>
          <w:shd w:val="clear" w:color="auto" w:fill="FFFFFF"/>
        </w:rPr>
        <w:t xml:space="preserve">и оной </w:t>
      </w:r>
      <w:proofErr w:type="spellStart"/>
      <w:r w:rsidRPr="00D3761D">
        <w:rPr>
          <w:sz w:val="28"/>
          <w:szCs w:val="28"/>
          <w:shd w:val="clear" w:color="auto" w:fill="FFFFFF"/>
        </w:rPr>
        <w:t>въ</w:t>
      </w:r>
      <w:proofErr w:type="spellEnd"/>
      <w:r w:rsidRPr="00D3761D">
        <w:rPr>
          <w:sz w:val="28"/>
          <w:szCs w:val="28"/>
          <w:shd w:val="clear" w:color="auto" w:fill="FFFFFF"/>
        </w:rPr>
        <w:t xml:space="preserve"> </w:t>
      </w:r>
      <w:proofErr w:type="spellStart"/>
      <w:r w:rsidRPr="00D3761D">
        <w:rPr>
          <w:sz w:val="28"/>
          <w:szCs w:val="28"/>
          <w:shd w:val="clear" w:color="auto" w:fill="FFFFFF"/>
        </w:rPr>
        <w:t>особливомъ</w:t>
      </w:r>
      <w:proofErr w:type="spellEnd"/>
      <w:r w:rsidRPr="00D3761D">
        <w:rPr>
          <w:sz w:val="28"/>
          <w:szCs w:val="28"/>
          <w:shd w:val="clear" w:color="auto" w:fill="FFFFFF"/>
        </w:rPr>
        <w:t xml:space="preserve"> веден</w:t>
      </w:r>
      <w:r w:rsidRPr="00D3761D">
        <w:rPr>
          <w:sz w:val="28"/>
          <w:szCs w:val="28"/>
          <w:shd w:val="clear" w:color="auto" w:fill="FFFFFF"/>
          <w:lang w:val="uk-UA"/>
        </w:rPr>
        <w:t>і</w:t>
      </w:r>
      <w:r w:rsidRPr="00D3761D">
        <w:rPr>
          <w:sz w:val="28"/>
          <w:szCs w:val="28"/>
          <w:shd w:val="clear" w:color="auto" w:fill="FFFFFF"/>
        </w:rPr>
        <w:t>и Ея Императорского Величества</w:t>
      </w:r>
      <w:r w:rsidRPr="00D3761D">
        <w:rPr>
          <w:color w:val="212121"/>
          <w:sz w:val="28"/>
          <w:szCs w:val="28"/>
        </w:rPr>
        <w:t xml:space="preserve">» (1763), </w:t>
      </w:r>
      <w:r w:rsidRPr="00D3761D">
        <w:rPr>
          <w:color w:val="212121"/>
          <w:sz w:val="28"/>
          <w:szCs w:val="28"/>
          <w:lang w:val="uk-UA"/>
        </w:rPr>
        <w:t xml:space="preserve"> </w:t>
      </w:r>
      <w:r w:rsidRPr="00D3761D">
        <w:rPr>
          <w:color w:val="212121"/>
          <w:sz w:val="28"/>
          <w:szCs w:val="28"/>
        </w:rPr>
        <w:t xml:space="preserve">Воинский Устав «О </w:t>
      </w:r>
      <w:proofErr w:type="spellStart"/>
      <w:r w:rsidRPr="00D3761D">
        <w:rPr>
          <w:color w:val="212121"/>
          <w:sz w:val="28"/>
          <w:szCs w:val="28"/>
        </w:rPr>
        <w:t>полев</w:t>
      </w:r>
      <w:proofErr w:type="spellEnd"/>
      <w:r w:rsidRPr="00D3761D">
        <w:rPr>
          <w:color w:val="212121"/>
          <w:sz w:val="28"/>
          <w:szCs w:val="28"/>
          <w:lang w:val="uk-UA"/>
        </w:rPr>
        <w:t>ой</w:t>
      </w:r>
      <w:r w:rsidRPr="00D3761D">
        <w:rPr>
          <w:color w:val="212121"/>
          <w:sz w:val="28"/>
          <w:szCs w:val="28"/>
        </w:rPr>
        <w:t xml:space="preserve"> </w:t>
      </w:r>
      <w:proofErr w:type="spellStart"/>
      <w:r w:rsidRPr="00D3761D">
        <w:rPr>
          <w:color w:val="212121"/>
          <w:sz w:val="28"/>
          <w:szCs w:val="28"/>
        </w:rPr>
        <w:t>пехотн</w:t>
      </w:r>
      <w:proofErr w:type="spellEnd"/>
      <w:r w:rsidRPr="00D3761D">
        <w:rPr>
          <w:color w:val="212121"/>
          <w:sz w:val="28"/>
          <w:szCs w:val="28"/>
          <w:lang w:val="uk-UA"/>
        </w:rPr>
        <w:t>ой</w:t>
      </w:r>
      <w:r w:rsidRPr="00D3761D">
        <w:rPr>
          <w:color w:val="212121"/>
          <w:sz w:val="28"/>
          <w:szCs w:val="28"/>
        </w:rPr>
        <w:t xml:space="preserve"> службе» (1796 год), «Воинский устав о полевой кавалерийской службе»</w:t>
      </w:r>
      <w:r w:rsidRPr="00D3761D">
        <w:rPr>
          <w:color w:val="212121"/>
          <w:sz w:val="28"/>
          <w:szCs w:val="28"/>
          <w:lang w:val="uk-UA"/>
        </w:rPr>
        <w:t xml:space="preserve"> </w:t>
      </w:r>
      <w:r w:rsidRPr="00D3761D">
        <w:rPr>
          <w:color w:val="212121"/>
          <w:sz w:val="28"/>
          <w:szCs w:val="28"/>
        </w:rPr>
        <w:t xml:space="preserve">(1796 год), Устав Военного флота (1797 год). </w:t>
      </w:r>
      <w:r w:rsidRPr="00D3761D">
        <w:rPr>
          <w:color w:val="212121"/>
          <w:sz w:val="28"/>
          <w:szCs w:val="28"/>
          <w:lang w:val="uk-UA"/>
        </w:rPr>
        <w:t xml:space="preserve"> </w:t>
      </w:r>
      <w:r w:rsidRPr="008E271A">
        <w:rPr>
          <w:color w:val="212121"/>
          <w:sz w:val="28"/>
          <w:szCs w:val="28"/>
        </w:rPr>
        <w:t xml:space="preserve">А также </w:t>
      </w:r>
      <w:proofErr w:type="spellStart"/>
      <w:r>
        <w:rPr>
          <w:color w:val="212121"/>
          <w:sz w:val="28"/>
          <w:szCs w:val="28"/>
          <w:lang w:val="uk-UA"/>
        </w:rPr>
        <w:t>определяются</w:t>
      </w:r>
      <w:proofErr w:type="spellEnd"/>
      <w:r w:rsidRPr="008E271A">
        <w:rPr>
          <w:color w:val="212121"/>
          <w:sz w:val="28"/>
          <w:szCs w:val="28"/>
        </w:rPr>
        <w:t xml:space="preserve"> обязанности врачей, </w:t>
      </w:r>
      <w:r w:rsidRPr="00D3761D">
        <w:rPr>
          <w:color w:val="212121"/>
          <w:sz w:val="28"/>
          <w:szCs w:val="28"/>
          <w:lang w:val="uk-UA"/>
        </w:rPr>
        <w:t xml:space="preserve"> </w:t>
      </w:r>
      <w:r w:rsidRPr="008E271A">
        <w:rPr>
          <w:color w:val="212121"/>
          <w:sz w:val="28"/>
          <w:szCs w:val="28"/>
        </w:rPr>
        <w:t>функции Аптекарского приказа, Медицинской канцелярии, Медицинской коллегии, рассматриваются установленные требования к личным качествам врачей.</w:t>
      </w:r>
    </w:p>
    <w:p w:rsidR="00CD294B" w:rsidRDefault="00CD294B"/>
    <w:sectPr w:rsidR="00CD294B" w:rsidSect="00CD29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8385A"/>
    <w:rsid w:val="003E1F2D"/>
    <w:rsid w:val="0088385A"/>
    <w:rsid w:val="008F09B9"/>
    <w:rsid w:val="00CD2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8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E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E1F2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3911</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2018-07-08T12:18:00Z</dcterms:created>
  <dcterms:modified xsi:type="dcterms:W3CDTF">2018-07-09T18:24:00Z</dcterms:modified>
</cp:coreProperties>
</file>